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958" w:val="left" w:leader="none"/>
        </w:tabs>
        <w:spacing w:line="240" w:lineRule="auto"/>
        <w:ind w:left="55" w:right="0" w:firstLine="0"/>
        <w:rPr>
          <w:rFonts w:ascii="Times New Roman"/>
          <w:position w:val="7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221182" cy="456819"/>
            <wp:effectExtent l="0" t="0" r="0" b="0"/>
            <wp:docPr id="1" name="Image 1" descr="C:\Users\pelfuema\Desktop\logo ICE recortado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C:\Users\pelfuema\Desktop\logo ICE recortad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182" cy="45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7"/>
          <w:sz w:val="20"/>
        </w:rPr>
        <w:drawing>
          <wp:inline distT="0" distB="0" distL="0" distR="0">
            <wp:extent cx="1081084" cy="688085"/>
            <wp:effectExtent l="0" t="0" r="0" b="0"/>
            <wp:docPr id="2" name="Image 2" descr="Identificador+Junta+color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Identificador+Junta+color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084" cy="68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3"/>
        <w:rPr>
          <w:rFonts w:ascii="Times New Roman"/>
        </w:rPr>
      </w:pPr>
    </w:p>
    <w:p>
      <w:pPr>
        <w:pStyle w:val="Heading1"/>
      </w:pPr>
      <w:r>
        <w:rPr/>
        <w:t>PROYECTO</w:t>
      </w:r>
      <w:r>
        <w:rPr>
          <w:spacing w:val="-9"/>
        </w:rPr>
        <w:t> </w:t>
      </w:r>
      <w:r>
        <w:rPr/>
        <w:t>“Implementación</w:t>
      </w:r>
      <w:r>
        <w:rPr>
          <w:spacing w:val="-6"/>
        </w:rPr>
        <w:t> </w:t>
      </w:r>
      <w:r>
        <w:rPr/>
        <w:t>ERP</w:t>
      </w:r>
      <w:r>
        <w:rPr>
          <w:spacing w:val="-9"/>
        </w:rPr>
        <w:t> </w:t>
      </w:r>
      <w:r>
        <w:rPr/>
        <w:t>SAP</w:t>
      </w:r>
      <w:r>
        <w:rPr>
          <w:spacing w:val="-7"/>
        </w:rPr>
        <w:t> </w:t>
      </w:r>
      <w:r>
        <w:rPr/>
        <w:t>BUSINESS</w:t>
      </w:r>
      <w:r>
        <w:rPr>
          <w:spacing w:val="-7"/>
        </w:rPr>
        <w:t> </w:t>
      </w:r>
      <w:r>
        <w:rPr>
          <w:spacing w:val="-4"/>
        </w:rPr>
        <w:t>ONE”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0"/>
        <w:ind w:left="1" w:right="0" w:firstLine="0"/>
        <w:jc w:val="both"/>
        <w:rPr>
          <w:b/>
          <w:sz w:val="16"/>
        </w:rPr>
      </w:pPr>
      <w:r>
        <w:rPr>
          <w:b/>
          <w:sz w:val="16"/>
        </w:rPr>
        <w:t>Objetivos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del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proyecto:</w:t>
      </w:r>
    </w:p>
    <w:p>
      <w:pPr>
        <w:pStyle w:val="BodyText"/>
        <w:rPr>
          <w:b/>
        </w:rPr>
      </w:pPr>
    </w:p>
    <w:p>
      <w:pPr>
        <w:pStyle w:val="BodyText"/>
        <w:ind w:left="1"/>
        <w:jc w:val="both"/>
      </w:pPr>
      <w:r>
        <w:rPr/>
        <w:t>Implantación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sistema</w:t>
      </w:r>
      <w:r>
        <w:rPr>
          <w:spacing w:val="-5"/>
        </w:rPr>
        <w:t> </w:t>
      </w:r>
      <w:r>
        <w:rPr/>
        <w:t>ERP.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>
          <w:spacing w:val="-2"/>
        </w:rPr>
        <w:t>permitirá: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  <w:tab w:pos="721" w:val="left" w:leader="none"/>
        </w:tabs>
        <w:spacing w:line="360" w:lineRule="auto" w:before="96" w:after="0"/>
        <w:ind w:left="721" w:right="136" w:hanging="361"/>
        <w:jc w:val="both"/>
        <w:rPr>
          <w:sz w:val="16"/>
        </w:rPr>
      </w:pPr>
      <w:r>
        <w:rPr>
          <w:sz w:val="16"/>
        </w:rPr>
        <w:t>Tener un </w:t>
      </w:r>
      <w:r>
        <w:rPr>
          <w:b/>
          <w:sz w:val="16"/>
        </w:rPr>
        <w:t>mayor control </w:t>
      </w:r>
      <w:r>
        <w:rPr>
          <w:sz w:val="16"/>
        </w:rPr>
        <w:t>de la empresa a través de la obtención de información sobre cómo se está realizando la actividad, proporcionando una visión detallada de las operaciones y procesos de la empresa y de cómo se están usando los recursos.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60" w:lineRule="auto" w:before="1" w:after="0"/>
        <w:ind w:left="721" w:right="135" w:hanging="360"/>
        <w:jc w:val="both"/>
        <w:rPr>
          <w:sz w:val="16"/>
        </w:rPr>
      </w:pPr>
      <w:r>
        <w:rPr>
          <w:b/>
          <w:sz w:val="16"/>
        </w:rPr>
        <w:t>Aumento de los márgenes</w:t>
      </w:r>
      <w:r>
        <w:rPr>
          <w:sz w:val="16"/>
        </w:rPr>
        <w:t>.</w:t>
      </w:r>
      <w:r>
        <w:rPr>
          <w:spacing w:val="-2"/>
          <w:sz w:val="16"/>
        </w:rPr>
        <w:t> </w:t>
      </w:r>
      <w:r>
        <w:rPr>
          <w:sz w:val="16"/>
        </w:rPr>
        <w:t>Posibilidad de tomar decisiones rápidas con la información</w:t>
      </w:r>
      <w:r>
        <w:rPr>
          <w:spacing w:val="-2"/>
          <w:sz w:val="16"/>
        </w:rPr>
        <w:t> </w:t>
      </w:r>
      <w:r>
        <w:rPr>
          <w:sz w:val="16"/>
        </w:rPr>
        <w:t>que se obtiene del sistema tiene un impacto directo en la cuenta de resultados. Además, se podrán automatizar los procesos clave del negocio para reducir los costes y aumentar los márgenes.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62" w:lineRule="auto" w:before="0" w:after="0"/>
        <w:ind w:left="721" w:right="135" w:hanging="360"/>
        <w:jc w:val="both"/>
        <w:rPr>
          <w:sz w:val="16"/>
        </w:rPr>
      </w:pPr>
      <w:r>
        <w:rPr>
          <w:b/>
          <w:sz w:val="16"/>
        </w:rPr>
        <w:t>Impulso del crecimiento</w:t>
      </w:r>
      <w:r>
        <w:rPr>
          <w:sz w:val="16"/>
        </w:rPr>
        <w:t>. Ofrece la flexibilidad que necesita la empresa para dar cabida a nuevos procesos que pueda crecer cuando el negocio crezca.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Heading1"/>
        <w:jc w:val="left"/>
      </w:pPr>
      <w:r>
        <w:rPr>
          <w:spacing w:val="-2"/>
        </w:rPr>
        <w:t>Resultados</w:t>
      </w:r>
    </w:p>
    <w:p>
      <w:pPr>
        <w:pStyle w:val="BodyText"/>
        <w:spacing w:before="33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0" w:hanging="360"/>
        <w:jc w:val="left"/>
        <w:rPr>
          <w:sz w:val="16"/>
        </w:rPr>
      </w:pPr>
      <w:r>
        <w:rPr>
          <w:sz w:val="16"/>
        </w:rPr>
        <w:t>Mejora</w:t>
      </w:r>
      <w:r>
        <w:rPr>
          <w:spacing w:val="-7"/>
          <w:sz w:val="16"/>
        </w:rPr>
        <w:t> </w:t>
      </w: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gestión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información</w:t>
      </w:r>
      <w:r>
        <w:rPr>
          <w:spacing w:val="-5"/>
          <w:sz w:val="16"/>
        </w:rPr>
        <w:t> </w:t>
      </w:r>
      <w:r>
        <w:rPr>
          <w:sz w:val="16"/>
        </w:rPr>
        <w:t>con</w:t>
      </w:r>
      <w:r>
        <w:rPr>
          <w:spacing w:val="-5"/>
          <w:sz w:val="16"/>
        </w:rPr>
        <w:t> </w:t>
      </w:r>
      <w:r>
        <w:rPr>
          <w:sz w:val="16"/>
        </w:rPr>
        <w:t>un</w:t>
      </w:r>
      <w:r>
        <w:rPr>
          <w:spacing w:val="-3"/>
          <w:sz w:val="16"/>
        </w:rPr>
        <w:t> </w:t>
      </w:r>
      <w:r>
        <w:rPr>
          <w:sz w:val="16"/>
        </w:rPr>
        <w:t>sistema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tiempo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real.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29" w:after="0"/>
        <w:ind w:left="721" w:right="0" w:hanging="360"/>
        <w:jc w:val="left"/>
        <w:rPr>
          <w:sz w:val="16"/>
        </w:rPr>
      </w:pPr>
      <w:r>
        <w:rPr>
          <w:sz w:val="16"/>
        </w:rPr>
        <w:t>Mejora</w:t>
      </w:r>
      <w:r>
        <w:rPr>
          <w:spacing w:val="-7"/>
          <w:sz w:val="16"/>
        </w:rPr>
        <w:t> </w:t>
      </w: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5"/>
          <w:sz w:val="16"/>
        </w:rPr>
        <w:t> </w:t>
      </w:r>
      <w:r>
        <w:rPr>
          <w:sz w:val="16"/>
        </w:rPr>
        <w:t>eficiencia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los</w:t>
      </w:r>
      <w:r>
        <w:rPr>
          <w:spacing w:val="-4"/>
          <w:sz w:val="16"/>
        </w:rPr>
        <w:t> </w:t>
      </w:r>
      <w:r>
        <w:rPr>
          <w:sz w:val="16"/>
        </w:rPr>
        <w:t>procesos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pedidos,</w:t>
      </w:r>
      <w:r>
        <w:rPr>
          <w:spacing w:val="-5"/>
          <w:sz w:val="16"/>
        </w:rPr>
        <w:t> </w:t>
      </w:r>
      <w:r>
        <w:rPr>
          <w:sz w:val="16"/>
        </w:rPr>
        <w:t>compras,</w:t>
      </w:r>
      <w:r>
        <w:rPr>
          <w:spacing w:val="-3"/>
          <w:sz w:val="16"/>
        </w:rPr>
        <w:t> </w:t>
      </w:r>
      <w:r>
        <w:rPr>
          <w:sz w:val="16"/>
        </w:rPr>
        <w:t>recepción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organización.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29" w:after="0"/>
        <w:ind w:left="721" w:right="0" w:hanging="360"/>
        <w:jc w:val="left"/>
        <w:rPr>
          <w:sz w:val="16"/>
        </w:rPr>
      </w:pPr>
      <w:r>
        <w:rPr>
          <w:sz w:val="16"/>
        </w:rPr>
        <w:t>Mejora</w:t>
      </w:r>
      <w:r>
        <w:rPr>
          <w:spacing w:val="-7"/>
          <w:sz w:val="16"/>
        </w:rPr>
        <w:t> </w:t>
      </w:r>
      <w:r>
        <w:rPr>
          <w:sz w:val="16"/>
        </w:rPr>
        <w:t>en</w:t>
      </w:r>
      <w:r>
        <w:rPr>
          <w:spacing w:val="-5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control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procesos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calidad,</w:t>
      </w:r>
      <w:r>
        <w:rPr>
          <w:spacing w:val="-5"/>
          <w:sz w:val="16"/>
        </w:rPr>
        <w:t> </w:t>
      </w:r>
      <w:r>
        <w:rPr>
          <w:sz w:val="16"/>
        </w:rPr>
        <w:t>estandarización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análisis.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76" w:lineRule="auto" w:before="29" w:after="0"/>
        <w:ind w:left="721" w:right="137" w:hanging="360"/>
        <w:jc w:val="left"/>
        <w:rPr>
          <w:sz w:val="16"/>
        </w:rPr>
      </w:pPr>
      <w:r>
        <w:rPr>
          <w:sz w:val="16"/>
        </w:rPr>
        <w:t>Mejora</w:t>
      </w:r>
      <w:r>
        <w:rPr>
          <w:spacing w:val="36"/>
          <w:sz w:val="16"/>
        </w:rPr>
        <w:t> </w:t>
      </w:r>
      <w:r>
        <w:rPr>
          <w:sz w:val="16"/>
        </w:rPr>
        <w:t>en</w:t>
      </w:r>
      <w:r>
        <w:rPr>
          <w:spacing w:val="38"/>
          <w:sz w:val="16"/>
        </w:rPr>
        <w:t> </w:t>
      </w:r>
      <w:r>
        <w:rPr>
          <w:sz w:val="16"/>
        </w:rPr>
        <w:t>los</w:t>
      </w:r>
      <w:r>
        <w:rPr>
          <w:spacing w:val="37"/>
          <w:sz w:val="16"/>
        </w:rPr>
        <w:t> </w:t>
      </w:r>
      <w:r>
        <w:rPr>
          <w:sz w:val="16"/>
        </w:rPr>
        <w:t>procesos</w:t>
      </w:r>
      <w:r>
        <w:rPr>
          <w:spacing w:val="37"/>
          <w:sz w:val="16"/>
        </w:rPr>
        <w:t> </w:t>
      </w:r>
      <w:r>
        <w:rPr>
          <w:sz w:val="16"/>
        </w:rPr>
        <w:t>de</w:t>
      </w:r>
      <w:r>
        <w:rPr>
          <w:spacing w:val="37"/>
          <w:sz w:val="16"/>
        </w:rPr>
        <w:t> </w:t>
      </w:r>
      <w:r>
        <w:rPr>
          <w:sz w:val="16"/>
        </w:rPr>
        <w:t>fabricación,</w:t>
      </w:r>
      <w:r>
        <w:rPr>
          <w:spacing w:val="36"/>
          <w:sz w:val="16"/>
        </w:rPr>
        <w:t> </w:t>
      </w:r>
      <w:r>
        <w:rPr>
          <w:sz w:val="16"/>
        </w:rPr>
        <w:t>gestión</w:t>
      </w:r>
      <w:r>
        <w:rPr>
          <w:spacing w:val="36"/>
          <w:sz w:val="16"/>
        </w:rPr>
        <w:t> </w:t>
      </w:r>
      <w:r>
        <w:rPr>
          <w:sz w:val="16"/>
        </w:rPr>
        <w:t>de</w:t>
      </w:r>
      <w:r>
        <w:rPr>
          <w:spacing w:val="40"/>
          <w:sz w:val="16"/>
        </w:rPr>
        <w:t> </w:t>
      </w:r>
      <w:r>
        <w:rPr>
          <w:sz w:val="16"/>
        </w:rPr>
        <w:t>materias</w:t>
      </w:r>
      <w:r>
        <w:rPr>
          <w:spacing w:val="40"/>
          <w:sz w:val="16"/>
        </w:rPr>
        <w:t> </w:t>
      </w:r>
      <w:r>
        <w:rPr>
          <w:sz w:val="16"/>
        </w:rPr>
        <w:t>primas,</w:t>
      </w:r>
      <w:r>
        <w:rPr>
          <w:spacing w:val="38"/>
          <w:sz w:val="16"/>
        </w:rPr>
        <w:t> </w:t>
      </w:r>
      <w:r>
        <w:rPr>
          <w:sz w:val="16"/>
        </w:rPr>
        <w:t>procesado,</w:t>
      </w:r>
      <w:r>
        <w:rPr>
          <w:spacing w:val="36"/>
          <w:sz w:val="16"/>
        </w:rPr>
        <w:t> </w:t>
      </w:r>
      <w:r>
        <w:rPr>
          <w:sz w:val="16"/>
        </w:rPr>
        <w:t>envasado</w:t>
      </w:r>
      <w:r>
        <w:rPr>
          <w:spacing w:val="38"/>
          <w:sz w:val="16"/>
        </w:rPr>
        <w:t> </w:t>
      </w:r>
      <w:r>
        <w:rPr>
          <w:sz w:val="16"/>
        </w:rPr>
        <w:t>y </w:t>
      </w:r>
      <w:r>
        <w:rPr>
          <w:spacing w:val="-2"/>
          <w:sz w:val="16"/>
        </w:rPr>
        <w:t>expedición.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194" w:lineRule="exact" w:before="0" w:after="0"/>
        <w:ind w:left="721" w:right="0" w:hanging="360"/>
        <w:jc w:val="left"/>
        <w:rPr>
          <w:sz w:val="16"/>
        </w:rPr>
      </w:pPr>
      <w:r>
        <w:rPr>
          <w:sz w:val="16"/>
        </w:rPr>
        <w:t>Mejora</w:t>
      </w:r>
      <w:r>
        <w:rPr>
          <w:spacing w:val="-6"/>
          <w:sz w:val="16"/>
        </w:rPr>
        <w:t> </w:t>
      </w:r>
      <w:r>
        <w:rPr>
          <w:sz w:val="16"/>
        </w:rPr>
        <w:t>en</w:t>
      </w:r>
      <w:r>
        <w:rPr>
          <w:spacing w:val="-5"/>
          <w:sz w:val="16"/>
        </w:rPr>
        <w:t> </w:t>
      </w:r>
      <w:r>
        <w:rPr>
          <w:sz w:val="16"/>
        </w:rPr>
        <w:t>control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mantenimiento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maquinaria.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31" w:after="0"/>
        <w:ind w:left="721" w:right="0" w:hanging="360"/>
        <w:jc w:val="left"/>
        <w:rPr>
          <w:sz w:val="16"/>
        </w:rPr>
      </w:pPr>
      <w:r>
        <w:rPr>
          <w:sz w:val="16"/>
        </w:rPr>
        <w:t>Automatización</w:t>
      </w:r>
      <w:r>
        <w:rPr>
          <w:spacing w:val="-4"/>
          <w:sz w:val="16"/>
        </w:rPr>
        <w:t> </w:t>
      </w:r>
      <w:r>
        <w:rPr>
          <w:sz w:val="16"/>
        </w:rPr>
        <w:t>y</w:t>
      </w:r>
      <w:r>
        <w:rPr>
          <w:spacing w:val="-5"/>
          <w:sz w:val="16"/>
        </w:rPr>
        <w:t> </w:t>
      </w:r>
      <w:r>
        <w:rPr>
          <w:sz w:val="16"/>
        </w:rPr>
        <w:t>mejora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control</w:t>
      </w:r>
      <w:r>
        <w:rPr>
          <w:spacing w:val="-6"/>
          <w:sz w:val="16"/>
        </w:rPr>
        <w:t> </w:t>
      </w:r>
      <w:r>
        <w:rPr>
          <w:sz w:val="16"/>
        </w:rPr>
        <w:t>en</w:t>
      </w:r>
      <w:r>
        <w:rPr>
          <w:spacing w:val="-4"/>
          <w:sz w:val="16"/>
        </w:rPr>
        <w:t> </w:t>
      </w:r>
      <w:r>
        <w:rPr>
          <w:sz w:val="16"/>
        </w:rPr>
        <w:t>informes</w:t>
      </w:r>
      <w:r>
        <w:rPr>
          <w:spacing w:val="-5"/>
          <w:sz w:val="16"/>
        </w:rPr>
        <w:t> </w:t>
      </w:r>
      <w:r>
        <w:rPr>
          <w:sz w:val="16"/>
        </w:rPr>
        <w:t>para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clientes.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29" w:after="0"/>
        <w:ind w:left="721" w:right="0" w:hanging="360"/>
        <w:jc w:val="left"/>
        <w:rPr>
          <w:sz w:val="16"/>
        </w:rPr>
      </w:pPr>
      <w:r>
        <w:rPr>
          <w:sz w:val="16"/>
        </w:rPr>
        <w:t>Almacenamiento</w:t>
      </w:r>
      <w:r>
        <w:rPr>
          <w:spacing w:val="-4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gestión</w:t>
      </w:r>
      <w:r>
        <w:rPr>
          <w:spacing w:val="-5"/>
          <w:sz w:val="16"/>
        </w:rPr>
        <w:t> </w:t>
      </w:r>
      <w:r>
        <w:rPr>
          <w:sz w:val="16"/>
        </w:rPr>
        <w:t>en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nube.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28" w:after="0"/>
        <w:ind w:left="721" w:right="0" w:hanging="360"/>
        <w:jc w:val="left"/>
        <w:rPr>
          <w:sz w:val="16"/>
        </w:rPr>
      </w:pPr>
      <w:r>
        <w:rPr>
          <w:sz w:val="16"/>
        </w:rPr>
        <w:t>Mejora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las</w:t>
      </w:r>
      <w:r>
        <w:rPr>
          <w:spacing w:val="-5"/>
          <w:sz w:val="16"/>
        </w:rPr>
        <w:t> </w:t>
      </w:r>
      <w:r>
        <w:rPr>
          <w:sz w:val="16"/>
        </w:rPr>
        <w:t>interfaces</w:t>
      </w:r>
      <w:r>
        <w:rPr>
          <w:spacing w:val="-4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funcionalidades</w:t>
      </w:r>
      <w:r>
        <w:rPr>
          <w:spacing w:val="-5"/>
          <w:sz w:val="16"/>
        </w:rPr>
        <w:t> </w:t>
      </w:r>
      <w:r>
        <w:rPr>
          <w:sz w:val="16"/>
        </w:rPr>
        <w:t>en</w:t>
      </w:r>
      <w:r>
        <w:rPr>
          <w:spacing w:val="-5"/>
          <w:sz w:val="16"/>
        </w:rPr>
        <w:t> </w:t>
      </w:r>
      <w:r>
        <w:rPr>
          <w:sz w:val="16"/>
        </w:rPr>
        <w:t>dispositivos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móviles.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31" w:after="0"/>
        <w:ind w:left="721" w:right="0" w:hanging="360"/>
        <w:jc w:val="left"/>
        <w:rPr>
          <w:sz w:val="16"/>
        </w:rPr>
      </w:pPr>
      <w:r>
        <w:rPr>
          <w:sz w:val="16"/>
        </w:rPr>
        <w:t>Integración</w:t>
      </w:r>
      <w:r>
        <w:rPr>
          <w:spacing w:val="-8"/>
          <w:sz w:val="16"/>
        </w:rPr>
        <w:t> </w:t>
      </w:r>
      <w:r>
        <w:rPr>
          <w:sz w:val="16"/>
        </w:rPr>
        <w:t>con</w:t>
      </w:r>
      <w:r>
        <w:rPr>
          <w:spacing w:val="-6"/>
          <w:sz w:val="16"/>
        </w:rPr>
        <w:t> </w:t>
      </w:r>
      <w:r>
        <w:rPr>
          <w:sz w:val="16"/>
        </w:rPr>
        <w:t>todas</w:t>
      </w:r>
      <w:r>
        <w:rPr>
          <w:spacing w:val="-3"/>
          <w:sz w:val="16"/>
        </w:rPr>
        <w:t> </w:t>
      </w:r>
      <w:r>
        <w:rPr>
          <w:sz w:val="16"/>
        </w:rPr>
        <w:t>las</w:t>
      </w:r>
      <w:r>
        <w:rPr>
          <w:spacing w:val="-4"/>
          <w:sz w:val="16"/>
        </w:rPr>
        <w:t> </w:t>
      </w:r>
      <w:r>
        <w:rPr>
          <w:sz w:val="16"/>
        </w:rPr>
        <w:t>funcionalidades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Office</w:t>
      </w:r>
      <w:r>
        <w:rPr>
          <w:spacing w:val="-4"/>
          <w:sz w:val="16"/>
        </w:rPr>
        <w:t> </w:t>
      </w:r>
      <w:r>
        <w:rPr>
          <w:sz w:val="16"/>
        </w:rPr>
        <w:t>365</w:t>
      </w:r>
      <w:r>
        <w:rPr>
          <w:spacing w:val="-5"/>
          <w:sz w:val="16"/>
        </w:rPr>
        <w:t> </w:t>
      </w: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tiempo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real.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8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1080136</wp:posOffset>
            </wp:positionH>
            <wp:positionV relativeFrom="paragraph">
              <wp:posOffset>473199</wp:posOffset>
            </wp:positionV>
            <wp:extent cx="1828295" cy="447484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295" cy="447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3420773</wp:posOffset>
            </wp:positionH>
            <wp:positionV relativeFrom="paragraph">
              <wp:posOffset>419678</wp:posOffset>
            </wp:positionV>
            <wp:extent cx="1270671" cy="277558"/>
            <wp:effectExtent l="0" t="0" r="0" b="0"/>
            <wp:wrapTopAndBottom/>
            <wp:docPr id="4" name="Image 4" descr="images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 descr="images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671" cy="277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5284660</wp:posOffset>
            </wp:positionH>
            <wp:positionV relativeFrom="paragraph">
              <wp:posOffset>206499</wp:posOffset>
            </wp:positionV>
            <wp:extent cx="905029" cy="709803"/>
            <wp:effectExtent l="0" t="0" r="0" b="0"/>
            <wp:wrapTopAndBottom/>
            <wp:docPr id="5" name="Image 5" descr="images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images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029" cy="709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40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721" w:hanging="360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99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1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0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8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7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6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61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"/>
      <w:jc w:val="both"/>
      <w:outlineLvl w:val="1"/>
    </w:pPr>
    <w:rPr>
      <w:rFonts w:ascii="Verdana" w:hAnsi="Verdana" w:eastAsia="Verdana" w:cs="Verdana"/>
      <w:b/>
      <w:bCs/>
      <w:sz w:val="16"/>
      <w:szCs w:val="1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9"/>
      <w:ind w:left="721" w:hanging="360"/>
    </w:pPr>
    <w:rPr>
      <w:rFonts w:ascii="Verdana" w:hAnsi="Verdana" w:eastAsia="Verdana" w:cs="Verdan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usuario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Caminero</dc:creator>
  <dcterms:created xsi:type="dcterms:W3CDTF">2024-11-12T04:18:55Z</dcterms:created>
  <dcterms:modified xsi:type="dcterms:W3CDTF">2024-11-12T04:18:55Z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0x010100202845C08A5D844DA3F5C44D29188239</vt:lpwstr>
  </property>
  <property fmtid="{D5CDD505-2E9C-101B-9397-08002B2CF9AE}" pid="3" name="Created">
    <vt:filetime>2023-09-28T00:00:00Z</vt:filetime>
  </property>
  <property fmtid="{D5CDD505-2E9C-101B-9397-08002B2CF9AE}" pid="4" name="Creator">
    <vt:lpwstr>Acrobat PDFMaker 19 para Word</vt:lpwstr>
  </property>
  <property fmtid="{D5CDD505-2E9C-101B-9397-08002B2CF9AE}" pid="5" name="LastSaved">
    <vt:filetime>2024-11-12T00:00:00Z</vt:filetime>
  </property>
  <property fmtid="{D5CDD505-2E9C-101B-9397-08002B2CF9AE}" pid="6" name="Producer">
    <vt:lpwstr>Adobe PDF Library 19.21.79</vt:lpwstr>
  </property>
  <property fmtid="{D5CDD505-2E9C-101B-9397-08002B2CF9AE}" pid="7" name="SourceModified">
    <vt:lpwstr/>
  </property>
</Properties>
</file>